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F8" w:rsidRDefault="00C553F8" w:rsidP="00C553F8"/>
    <w:p w:rsidR="00C553F8" w:rsidRDefault="00C553F8" w:rsidP="00C553F8">
      <w:pPr>
        <w:jc w:val="both"/>
      </w:pPr>
      <w:r w:rsidRPr="00AD082E">
        <w:rPr>
          <w:noProof/>
        </w:rPr>
        <w:drawing>
          <wp:inline distT="0" distB="0" distL="0" distR="0" wp14:anchorId="0A1893FF" wp14:editId="6BF24C77">
            <wp:extent cx="3715269" cy="847843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5269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3F8" w:rsidRDefault="00C553F8" w:rsidP="00C553F8">
      <w:pPr>
        <w:jc w:val="right"/>
      </w:pPr>
      <w:r>
        <w:t xml:space="preserve">Gradonačelnica Malog Lošinja </w:t>
      </w:r>
    </w:p>
    <w:p w:rsidR="00C553F8" w:rsidRDefault="00C553F8" w:rsidP="00C553F8">
      <w:pPr>
        <w:jc w:val="right"/>
      </w:pPr>
      <w:r>
        <w:t xml:space="preserve">Ana Kučić </w:t>
      </w:r>
      <w:proofErr w:type="spellStart"/>
      <w:r>
        <w:t>dipl.oecc</w:t>
      </w:r>
      <w:proofErr w:type="spellEnd"/>
    </w:p>
    <w:p w:rsidR="00C553F8" w:rsidRDefault="00C553F8" w:rsidP="00C553F8">
      <w:pPr>
        <w:jc w:val="right"/>
      </w:pPr>
      <w:proofErr w:type="spellStart"/>
      <w:r>
        <w:t>RivaLošinjskih</w:t>
      </w:r>
      <w:proofErr w:type="spellEnd"/>
      <w:r>
        <w:t xml:space="preserve"> Kapetana 7</w:t>
      </w:r>
    </w:p>
    <w:p w:rsidR="00C553F8" w:rsidRDefault="00C553F8" w:rsidP="00C553F8">
      <w:pPr>
        <w:jc w:val="right"/>
      </w:pPr>
      <w:r>
        <w:t>OIB 72167903884</w:t>
      </w:r>
    </w:p>
    <w:p w:rsidR="00C553F8" w:rsidRDefault="00C553F8" w:rsidP="00C553F8">
      <w:r>
        <w:t>Mali Lošinj 6.6.2023.</w:t>
      </w:r>
    </w:p>
    <w:p w:rsidR="00C553F8" w:rsidRDefault="00C553F8" w:rsidP="00C553F8">
      <w:pPr>
        <w:jc w:val="both"/>
      </w:pPr>
      <w:r>
        <w:t xml:space="preserve">Predmet:izdavanje suglasnosti Gradonačelnice na tarifu </w:t>
      </w:r>
      <w:proofErr w:type="spellStart"/>
      <w:r>
        <w:t>mikroprijevoz</w:t>
      </w:r>
      <w:proofErr w:type="spellEnd"/>
      <w:r>
        <w:t xml:space="preserve"> Mali Lošinj-</w:t>
      </w:r>
      <w:proofErr w:type="spellStart"/>
      <w:r>
        <w:t>Mrtvaška</w:t>
      </w:r>
      <w:proofErr w:type="spellEnd"/>
      <w:r>
        <w:t>-Mali Lošinj</w:t>
      </w:r>
    </w:p>
    <w:p w:rsidR="00C553F8" w:rsidRDefault="00C553F8" w:rsidP="00C553F8">
      <w:pPr>
        <w:jc w:val="both"/>
      </w:pPr>
      <w:r>
        <w:t xml:space="preserve">Sukladno odluci o </w:t>
      </w:r>
      <w:proofErr w:type="spellStart"/>
      <w:r>
        <w:t>mikroprijevozu</w:t>
      </w:r>
      <w:proofErr w:type="spellEnd"/>
      <w:r>
        <w:t xml:space="preserve"> na području Grada Malog Lošinja klasa 340-03/23-01/06 </w:t>
      </w:r>
      <w:proofErr w:type="spellStart"/>
      <w:r>
        <w:t>ur</w:t>
      </w:r>
      <w:proofErr w:type="spellEnd"/>
      <w:r>
        <w:t xml:space="preserve"> broj 2170-10-01-23-3 u članku 6 definirano je da tarifa prijevoza Mali Lošinj –</w:t>
      </w:r>
      <w:proofErr w:type="spellStart"/>
      <w:r>
        <w:t>Mrtvaška</w:t>
      </w:r>
      <w:proofErr w:type="spellEnd"/>
      <w:r>
        <w:t xml:space="preserve"> gradonačelnica izdaje suglasnost na </w:t>
      </w:r>
      <w:proofErr w:type="spellStart"/>
      <w:r>
        <w:t>cijenik</w:t>
      </w:r>
      <w:proofErr w:type="spellEnd"/>
      <w:r>
        <w:t>.</w:t>
      </w:r>
    </w:p>
    <w:p w:rsidR="00C553F8" w:rsidRDefault="00C553F8" w:rsidP="00C553F8">
      <w:pPr>
        <w:jc w:val="both"/>
      </w:pPr>
      <w:r>
        <w:t>Lošinj usluge d.o.o. kao organizator prijevoza predložilo je tarife i ovim putem Vas molimo da nam izdate suglasnost.</w:t>
      </w:r>
    </w:p>
    <w:p w:rsidR="00C553F8" w:rsidRDefault="00C553F8" w:rsidP="00C553F8">
      <w:pPr>
        <w:jc w:val="both"/>
      </w:pPr>
    </w:p>
    <w:p w:rsidR="00C553F8" w:rsidRDefault="00C553F8" w:rsidP="00C553F8">
      <w:pPr>
        <w:jc w:val="both"/>
      </w:pPr>
      <w:r>
        <w:t>U prilogu TABELA s cijenama prijevoza.</w:t>
      </w:r>
    </w:p>
    <w:p w:rsidR="00C553F8" w:rsidRDefault="00C553F8" w:rsidP="00C553F8">
      <w:pPr>
        <w:jc w:val="both"/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293"/>
        <w:gridCol w:w="2293"/>
        <w:gridCol w:w="2295"/>
        <w:gridCol w:w="2295"/>
      </w:tblGrid>
      <w:tr w:rsidR="00C553F8" w:rsidTr="00C553F8">
        <w:trPr>
          <w:trHeight w:val="894"/>
        </w:trPr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8" w:rsidRDefault="00C553F8">
            <w:pPr>
              <w:jc w:val="center"/>
              <w:rPr>
                <w:rFonts w:cstheme="minorBidi"/>
                <w:b/>
                <w:sz w:val="32"/>
                <w:szCs w:val="32"/>
              </w:rPr>
            </w:pPr>
            <w:r>
              <w:rPr>
                <w:rFonts w:cstheme="minorBidi"/>
                <w:b/>
                <w:sz w:val="32"/>
                <w:szCs w:val="32"/>
              </w:rPr>
              <w:t>Kategorije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8" w:rsidRDefault="00C553F8">
            <w:pPr>
              <w:jc w:val="center"/>
              <w:rPr>
                <w:rFonts w:cstheme="minorBidi"/>
                <w:b/>
                <w:sz w:val="32"/>
                <w:szCs w:val="32"/>
              </w:rPr>
            </w:pPr>
            <w:r>
              <w:rPr>
                <w:rFonts w:cstheme="minorBidi"/>
                <w:b/>
                <w:sz w:val="32"/>
                <w:szCs w:val="32"/>
              </w:rPr>
              <w:t>Model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8" w:rsidRDefault="00C553F8">
            <w:pPr>
              <w:jc w:val="center"/>
              <w:rPr>
                <w:rFonts w:cstheme="minorBidi"/>
                <w:b/>
                <w:sz w:val="32"/>
                <w:szCs w:val="32"/>
              </w:rPr>
            </w:pPr>
            <w:r>
              <w:rPr>
                <w:rFonts w:cstheme="minorBidi"/>
                <w:b/>
                <w:sz w:val="32"/>
                <w:szCs w:val="32"/>
              </w:rPr>
              <w:t>Cijena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8" w:rsidRDefault="00C553F8">
            <w:pPr>
              <w:jc w:val="center"/>
              <w:rPr>
                <w:rFonts w:cstheme="minorBidi"/>
                <w:b/>
                <w:sz w:val="32"/>
                <w:szCs w:val="32"/>
              </w:rPr>
            </w:pPr>
            <w:r>
              <w:rPr>
                <w:rFonts w:cstheme="minorBidi"/>
                <w:b/>
                <w:sz w:val="32"/>
                <w:szCs w:val="32"/>
              </w:rPr>
              <w:t>Uvjeti</w:t>
            </w:r>
          </w:p>
        </w:tc>
      </w:tr>
      <w:tr w:rsidR="00C553F8" w:rsidTr="00C553F8">
        <w:trPr>
          <w:trHeight w:val="1921"/>
        </w:trPr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8" w:rsidRDefault="00C553F8">
            <w:pPr>
              <w:jc w:val="center"/>
              <w:rPr>
                <w:rFonts w:cstheme="minorBidi"/>
              </w:rPr>
            </w:pPr>
            <w:proofErr w:type="spellStart"/>
            <w:r>
              <w:rPr>
                <w:rFonts w:cstheme="minorBidi"/>
              </w:rPr>
              <w:t>Ilovčani</w:t>
            </w:r>
            <w:proofErr w:type="spellEnd"/>
            <w:r>
              <w:rPr>
                <w:rFonts w:cstheme="minorBidi"/>
              </w:rPr>
              <w:t xml:space="preserve"> (stanovnici otoka sa stalnim prebivalištem na Iloviku)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8" w:rsidRDefault="00C553F8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pretplata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8" w:rsidRDefault="00C553F8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 eura/mjesečno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8" w:rsidRDefault="00C553F8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Potvrda o prebivalištu</w:t>
            </w:r>
          </w:p>
        </w:tc>
      </w:tr>
      <w:tr w:rsidR="00C553F8" w:rsidTr="00C553F8">
        <w:trPr>
          <w:trHeight w:val="1921"/>
        </w:trPr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8" w:rsidRDefault="00C553F8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Djeca koja imaju prebivalište na Iloviku a pohađaju školu u Malom Lošinju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3F8" w:rsidRDefault="00C553F8">
            <w:pPr>
              <w:jc w:val="center"/>
              <w:rPr>
                <w:rFonts w:cstheme="minorBidi"/>
              </w:rPr>
            </w:pP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8" w:rsidRDefault="00C553F8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besplatno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8" w:rsidRDefault="00C553F8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Potvrda o prebivalištu</w:t>
            </w:r>
          </w:p>
        </w:tc>
      </w:tr>
      <w:tr w:rsidR="00C553F8" w:rsidTr="00C553F8">
        <w:trPr>
          <w:trHeight w:val="1921"/>
        </w:trPr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8" w:rsidRDefault="00C553F8">
            <w:pPr>
              <w:jc w:val="center"/>
              <w:rPr>
                <w:rFonts w:cstheme="minorBidi"/>
              </w:rPr>
            </w:pPr>
            <w:proofErr w:type="spellStart"/>
            <w:r>
              <w:rPr>
                <w:rFonts w:cstheme="minorBidi"/>
              </w:rPr>
              <w:lastRenderedPageBreak/>
              <w:t>Ilovčani</w:t>
            </w:r>
            <w:proofErr w:type="spellEnd"/>
            <w:r>
              <w:rPr>
                <w:rFonts w:cstheme="minorBidi"/>
              </w:rPr>
              <w:t xml:space="preserve"> (stanovnici otoka sa stalnim prebivalištem na Iloviku)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8" w:rsidRDefault="00C553F8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kupnja karte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8" w:rsidRDefault="00C553F8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Jedan smjer 1,5 eura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8" w:rsidRDefault="00C553F8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Potvrda o prebivalištu</w:t>
            </w:r>
          </w:p>
        </w:tc>
      </w:tr>
      <w:tr w:rsidR="00C553F8" w:rsidTr="00C553F8">
        <w:trPr>
          <w:trHeight w:val="1921"/>
        </w:trPr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8" w:rsidRDefault="00C553F8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Ostali posjetitelji otoka Ilovika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8" w:rsidRDefault="00C553F8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kupnja karte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8" w:rsidRDefault="00C553F8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Jedan smjer 6 eura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3F8" w:rsidRDefault="00C553F8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Nema uvjeta-</w:t>
            </w:r>
          </w:p>
        </w:tc>
      </w:tr>
    </w:tbl>
    <w:p w:rsidR="00C553F8" w:rsidRDefault="00C553F8" w:rsidP="00C553F8">
      <w:pPr>
        <w:jc w:val="both"/>
      </w:pPr>
    </w:p>
    <w:p w:rsidR="00C553F8" w:rsidRDefault="00C553F8" w:rsidP="00C553F8"/>
    <w:p w:rsidR="00C421C6" w:rsidRDefault="00C553F8">
      <w:r>
        <w:t xml:space="preserve">Organizator </w:t>
      </w:r>
      <w:proofErr w:type="spellStart"/>
      <w:r>
        <w:t>mikroprijevoza</w:t>
      </w:r>
      <w:proofErr w:type="spellEnd"/>
    </w:p>
    <w:p w:rsidR="00C553F8" w:rsidRDefault="00C553F8">
      <w:r>
        <w:t>Lošinj usluge d.o.o.</w:t>
      </w:r>
    </w:p>
    <w:p w:rsidR="00C553F8" w:rsidRDefault="00C553F8">
      <w:r>
        <w:t>Daniel Kljaić struč.spec.ing.traff.</w:t>
      </w:r>
      <w:bookmarkStart w:id="0" w:name="_GoBack"/>
      <w:bookmarkEnd w:id="0"/>
    </w:p>
    <w:sectPr w:rsidR="00C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E0"/>
    <w:rsid w:val="00B256E0"/>
    <w:rsid w:val="00C421C6"/>
    <w:rsid w:val="00C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F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53F8"/>
    <w:rPr>
      <w:rFonts w:eastAsiaTheme="minorEastAsia"/>
      <w:lang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5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3F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F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53F8"/>
    <w:rPr>
      <w:rFonts w:eastAsiaTheme="minorEastAsia"/>
      <w:lang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5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3F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2023-06-07T11:31:00Z</dcterms:created>
  <dcterms:modified xsi:type="dcterms:W3CDTF">2023-06-07T11:39:00Z</dcterms:modified>
</cp:coreProperties>
</file>